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D6" w:rsidRDefault="004E09D6" w:rsidP="004E09D6">
      <w:pPr>
        <w:pStyle w:val="Default"/>
        <w:spacing w:line="259" w:lineRule="atLeast"/>
        <w:jc w:val="center"/>
        <w:rPr>
          <w:rFonts w:ascii="Lucida Grande" w:eastAsia="Lucida Grande" w:hAnsi="Lucida Grande" w:cs="Lucida Grande"/>
        </w:rPr>
      </w:pPr>
    </w:p>
    <w:p w:rsidR="00600565" w:rsidRDefault="00600565" w:rsidP="004E09D6">
      <w:pPr>
        <w:pStyle w:val="Default"/>
        <w:spacing w:line="259" w:lineRule="atLeast"/>
        <w:rPr>
          <w:rFonts w:ascii="Lucida Grande" w:hAnsi="Lucida Grande" w:hint="eastAsia"/>
        </w:rPr>
      </w:pPr>
    </w:p>
    <w:p w:rsidR="00600565" w:rsidRDefault="00600565" w:rsidP="00600565">
      <w:pPr>
        <w:pStyle w:val="Default"/>
        <w:spacing w:line="259" w:lineRule="atLeast"/>
        <w:jc w:val="center"/>
        <w:rPr>
          <w:rFonts w:ascii="Lucida Grande" w:eastAsia="Lucida Grande" w:hAnsi="Lucida Grande" w:cs="Lucida Grande"/>
        </w:rPr>
      </w:pPr>
      <w:r>
        <w:rPr>
          <w:rFonts w:ascii="Lucida Grande" w:hAnsi="Lucida Grande"/>
        </w:rPr>
        <w:t>Arcadia Township Hall</w:t>
      </w:r>
    </w:p>
    <w:p w:rsidR="00600565" w:rsidRDefault="00600565" w:rsidP="00600565">
      <w:pPr>
        <w:pStyle w:val="Default"/>
        <w:spacing w:line="259" w:lineRule="atLeast"/>
        <w:jc w:val="center"/>
        <w:rPr>
          <w:rFonts w:ascii="Lucida Grande" w:eastAsia="Lucida Grande" w:hAnsi="Lucida Grande" w:cs="Lucida Grande"/>
        </w:rPr>
      </w:pPr>
      <w:r>
        <w:rPr>
          <w:rFonts w:ascii="Lucida Grande" w:hAnsi="Lucida Grande"/>
        </w:rPr>
        <w:t>May 15, 2019 – 6:30 P.M.</w:t>
      </w:r>
    </w:p>
    <w:p w:rsidR="00600565" w:rsidRDefault="00600565" w:rsidP="00600565">
      <w:pPr>
        <w:pStyle w:val="Default"/>
        <w:spacing w:line="259" w:lineRule="atLeast"/>
        <w:jc w:val="center"/>
        <w:rPr>
          <w:rFonts w:ascii="Lucida Grande" w:eastAsia="Lucida Grande" w:hAnsi="Lucida Grande" w:cs="Lucida Grande"/>
        </w:rPr>
      </w:pPr>
      <w:r>
        <w:rPr>
          <w:rFonts w:ascii="Lucida Grande" w:hAnsi="Lucida Grande"/>
        </w:rPr>
        <w:t>Special meeting Township Board and Park Commission Meeting Minutes</w:t>
      </w:r>
    </w:p>
    <w:p w:rsidR="00600565" w:rsidRDefault="00600565" w:rsidP="00600565">
      <w:pPr>
        <w:pStyle w:val="Default"/>
        <w:spacing w:line="259" w:lineRule="atLeast"/>
        <w:jc w:val="center"/>
        <w:rPr>
          <w:rFonts w:ascii="Lucida Grande" w:hAnsi="Lucida Grande" w:hint="eastAsia"/>
        </w:rPr>
      </w:pPr>
      <w:r>
        <w:rPr>
          <w:rFonts w:ascii="Lucida Grande" w:hAnsi="Lucida Grande"/>
        </w:rPr>
        <w:t>3422 Lake Street</w:t>
      </w:r>
    </w:p>
    <w:p w:rsidR="00600565" w:rsidRDefault="00600565" w:rsidP="00600565">
      <w:pPr>
        <w:jc w:val="center"/>
      </w:pPr>
      <w:r>
        <w:rPr>
          <w:rFonts w:ascii="Lucida Grande" w:hAnsi="Lucida Grande"/>
        </w:rPr>
        <w:t xml:space="preserve"> Arcadia, Michigan 49613</w:t>
      </w:r>
    </w:p>
    <w:p w:rsidR="00600565" w:rsidRDefault="00600565" w:rsidP="00600565"/>
    <w:p w:rsidR="00600565" w:rsidRDefault="004E09D6" w:rsidP="004E09D6">
      <w:pPr>
        <w:pStyle w:val="Default"/>
        <w:spacing w:line="259" w:lineRule="atLeast"/>
        <w:rPr>
          <w:rFonts w:ascii="Lucida Grande" w:hAnsi="Lucida Grande" w:hint="eastAsia"/>
        </w:rPr>
      </w:pPr>
      <w:r>
        <w:rPr>
          <w:rFonts w:ascii="Lucida Grande" w:hAnsi="Lucida Grande"/>
        </w:rPr>
        <w:t>Present: Janice McCraner, Supervisor</w:t>
      </w:r>
      <w:r w:rsidR="00CB0CFE">
        <w:rPr>
          <w:rFonts w:ascii="Lucida Grande" w:hAnsi="Lucida Grande"/>
        </w:rPr>
        <w:t>;</w:t>
      </w:r>
      <w:r>
        <w:rPr>
          <w:rFonts w:ascii="Lucida Grande" w:hAnsi="Lucida Grande"/>
        </w:rPr>
        <w:t xml:space="preserve"> Greg Wisner, Trustee</w:t>
      </w:r>
      <w:r w:rsidR="00CB0CFE">
        <w:rPr>
          <w:rFonts w:ascii="Lucida Grande" w:hAnsi="Lucida Grande"/>
        </w:rPr>
        <w:t>;</w:t>
      </w:r>
      <w:r w:rsidR="002107EB">
        <w:rPr>
          <w:rFonts w:ascii="Lucida Grande" w:hAnsi="Lucida Grande"/>
        </w:rPr>
        <w:t xml:space="preserve"> </w:t>
      </w:r>
      <w:r>
        <w:rPr>
          <w:rFonts w:ascii="Lucida Grande" w:hAnsi="Lucida Grande"/>
        </w:rPr>
        <w:t>Mike Cederholm, Trustee</w:t>
      </w:r>
      <w:r w:rsidR="00CB0CFE">
        <w:rPr>
          <w:rFonts w:ascii="Lucida Grande" w:hAnsi="Lucida Grande"/>
        </w:rPr>
        <w:t>;</w:t>
      </w:r>
      <w:r w:rsidR="002107EB">
        <w:rPr>
          <w:rFonts w:ascii="Lucida Grande" w:hAnsi="Lucida Grande"/>
        </w:rPr>
        <w:t xml:space="preserve"> </w:t>
      </w:r>
      <w:r>
        <w:rPr>
          <w:rFonts w:ascii="Lucida Grande" w:hAnsi="Lucida Grande"/>
        </w:rPr>
        <w:t xml:space="preserve">Patti Wilson, </w:t>
      </w:r>
      <w:r w:rsidR="00054156">
        <w:rPr>
          <w:rFonts w:ascii="Lucida Grande" w:hAnsi="Lucida Grande"/>
        </w:rPr>
        <w:t>Clerk;</w:t>
      </w:r>
      <w:r>
        <w:rPr>
          <w:rFonts w:ascii="Lucida Grande" w:hAnsi="Lucida Grande"/>
        </w:rPr>
        <w:t xml:space="preserve"> Melanie Cederholm, Treasurer</w:t>
      </w:r>
      <w:r w:rsidR="00600565">
        <w:rPr>
          <w:rFonts w:ascii="Lucida Grande" w:hAnsi="Lucida Grande"/>
        </w:rPr>
        <w:t xml:space="preserve">:  </w:t>
      </w:r>
    </w:p>
    <w:p w:rsidR="00600565" w:rsidRDefault="00600565" w:rsidP="004E09D6">
      <w:pPr>
        <w:pStyle w:val="Default"/>
        <w:spacing w:line="259" w:lineRule="atLeast"/>
        <w:rPr>
          <w:rFonts w:ascii="Lucida Grande" w:hAnsi="Lucida Grande" w:hint="eastAsia"/>
        </w:rPr>
      </w:pPr>
    </w:p>
    <w:p w:rsidR="00600565" w:rsidRDefault="00600565" w:rsidP="004E09D6">
      <w:pPr>
        <w:pStyle w:val="Default"/>
        <w:spacing w:line="259" w:lineRule="atLeast"/>
        <w:rPr>
          <w:rFonts w:ascii="Lucida Grande" w:hAnsi="Lucida Grande" w:hint="eastAsia"/>
        </w:rPr>
      </w:pPr>
    </w:p>
    <w:p w:rsidR="004E09D6" w:rsidRDefault="00600565" w:rsidP="004E09D6">
      <w:pPr>
        <w:pStyle w:val="Default"/>
        <w:spacing w:line="259" w:lineRule="atLeast"/>
        <w:rPr>
          <w:rFonts w:ascii="Lucida Grande" w:hAnsi="Lucida Grande" w:hint="eastAsia"/>
        </w:rPr>
      </w:pPr>
      <w:r>
        <w:rPr>
          <w:rFonts w:ascii="Lucida Grande" w:hAnsi="Lucida Grande"/>
        </w:rPr>
        <w:t xml:space="preserve">Park Commission: Dan Macek, </w:t>
      </w:r>
      <w:r w:rsidR="00731543">
        <w:rPr>
          <w:rFonts w:ascii="Lucida Grande" w:hAnsi="Lucida Grande"/>
        </w:rPr>
        <w:t>Thomas Farnsworth, Tina Slavens, Mike Slavens</w:t>
      </w:r>
      <w:bookmarkStart w:id="0" w:name="_GoBack"/>
      <w:bookmarkEnd w:id="0"/>
    </w:p>
    <w:p w:rsidR="00B82FC8" w:rsidRDefault="00B82FC8" w:rsidP="004E09D6">
      <w:pPr>
        <w:pStyle w:val="Default"/>
        <w:spacing w:line="259" w:lineRule="atLeast"/>
        <w:rPr>
          <w:rFonts w:ascii="Lucida Grande" w:eastAsia="Lucida Grande" w:hAnsi="Lucida Grande" w:cs="Lucida Grande"/>
        </w:rPr>
      </w:pPr>
    </w:p>
    <w:p w:rsidR="004E09D6" w:rsidRDefault="004E09D6" w:rsidP="004E09D6">
      <w:pPr>
        <w:pStyle w:val="Default"/>
        <w:spacing w:line="259" w:lineRule="atLeast"/>
        <w:rPr>
          <w:rFonts w:ascii="Lucida Grande" w:hAnsi="Lucida Grande" w:hint="eastAsia"/>
        </w:rPr>
      </w:pPr>
      <w:r>
        <w:rPr>
          <w:rFonts w:ascii="Lucida Grande" w:hAnsi="Lucida Grande"/>
        </w:rPr>
        <w:t>Call to order by Janice McCraner, Supervisor: 7:00pm. Pledge of Allegiance &amp; Invocation</w:t>
      </w:r>
    </w:p>
    <w:p w:rsidR="00600565" w:rsidRDefault="00600565" w:rsidP="004E09D6">
      <w:pPr>
        <w:pStyle w:val="Default"/>
        <w:spacing w:line="259" w:lineRule="atLeast"/>
        <w:rPr>
          <w:rFonts w:ascii="Lucida Grande" w:hAnsi="Lucida Grande" w:hint="eastAsia"/>
        </w:rPr>
      </w:pPr>
    </w:p>
    <w:p w:rsidR="00600565" w:rsidRDefault="00600565" w:rsidP="004E09D6">
      <w:pPr>
        <w:pStyle w:val="Default"/>
        <w:spacing w:line="259" w:lineRule="atLeast"/>
        <w:rPr>
          <w:rFonts w:ascii="Lucida Grande" w:hAnsi="Lucida Grande" w:hint="eastAsia"/>
        </w:rPr>
      </w:pPr>
    </w:p>
    <w:p w:rsidR="00600565" w:rsidRDefault="00600565" w:rsidP="00600565">
      <w:r>
        <w:t>Amend/Approve Agenda –Motion to approve the agenda by Trustee Wisner, 2</w:t>
      </w:r>
      <w:r>
        <w:rPr>
          <w:vertAlign w:val="superscript"/>
        </w:rPr>
        <w:t>nd</w:t>
      </w:r>
      <w:r>
        <w:t xml:space="preserve"> Trustee Cederholm, AIF</w:t>
      </w:r>
    </w:p>
    <w:p w:rsidR="00600565" w:rsidRDefault="00600565" w:rsidP="00600565"/>
    <w:p w:rsidR="00600565" w:rsidRDefault="00600565" w:rsidP="00600565">
      <w:r>
        <w:t>Discussion of Public Act 157, By Laws of the Township of Arcadia Park Commission and Township of Arcadia Resolution for Creation of Park Commission.  Also discussed Banking Options Roles of Park Commission and Township Board Members for Park Commission.</w:t>
      </w:r>
    </w:p>
    <w:p w:rsidR="00600565" w:rsidRDefault="00600565" w:rsidP="00600565"/>
    <w:p w:rsidR="00600565" w:rsidRDefault="00600565" w:rsidP="00600565"/>
    <w:p w:rsidR="00600565" w:rsidRDefault="00600565" w:rsidP="00600565">
      <w:r>
        <w:t>Adjourned: 7:30 PM</w:t>
      </w:r>
    </w:p>
    <w:p w:rsidR="00600565" w:rsidRDefault="00600565" w:rsidP="00600565"/>
    <w:p w:rsidR="00600565" w:rsidRDefault="00600565" w:rsidP="00600565">
      <w:r>
        <w:t>Respectfully submitted</w:t>
      </w:r>
    </w:p>
    <w:p w:rsidR="00600565" w:rsidRDefault="00600565" w:rsidP="00600565">
      <w:r>
        <w:t>Patti Wilson</w:t>
      </w:r>
    </w:p>
    <w:p w:rsidR="00600565" w:rsidRDefault="00600565" w:rsidP="00600565">
      <w:r>
        <w:t>Clerk Township of Arcadia</w:t>
      </w:r>
    </w:p>
    <w:p w:rsidR="00600565" w:rsidRDefault="00600565" w:rsidP="00600565"/>
    <w:p w:rsidR="00600565" w:rsidRDefault="00600565" w:rsidP="00600565"/>
    <w:sectPr w:rsidR="00600565" w:rsidSect="00277F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06" w:rsidRDefault="003D4406" w:rsidP="00600565">
      <w:pPr>
        <w:spacing w:after="0" w:line="240" w:lineRule="auto"/>
      </w:pPr>
      <w:r>
        <w:separator/>
      </w:r>
    </w:p>
  </w:endnote>
  <w:endnote w:type="continuationSeparator" w:id="0">
    <w:p w:rsidR="003D4406" w:rsidRDefault="003D4406" w:rsidP="0060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06" w:rsidRDefault="003D4406" w:rsidP="00600565">
      <w:pPr>
        <w:spacing w:after="0" w:line="240" w:lineRule="auto"/>
      </w:pPr>
      <w:r>
        <w:separator/>
      </w:r>
    </w:p>
  </w:footnote>
  <w:footnote w:type="continuationSeparator" w:id="0">
    <w:p w:rsidR="003D4406" w:rsidRDefault="003D4406" w:rsidP="00600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1C3E"/>
    <w:multiLevelType w:val="hybridMultilevel"/>
    <w:tmpl w:val="77B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4928"/>
    <w:multiLevelType w:val="hybridMultilevel"/>
    <w:tmpl w:val="735C28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E0FDA"/>
    <w:multiLevelType w:val="hybridMultilevel"/>
    <w:tmpl w:val="83B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D6"/>
    <w:rsid w:val="00032E58"/>
    <w:rsid w:val="00054156"/>
    <w:rsid w:val="000A20EC"/>
    <w:rsid w:val="000A6A06"/>
    <w:rsid w:val="000C10A9"/>
    <w:rsid w:val="000E3716"/>
    <w:rsid w:val="000F0E2E"/>
    <w:rsid w:val="000F2905"/>
    <w:rsid w:val="00117DA3"/>
    <w:rsid w:val="001225A9"/>
    <w:rsid w:val="00143FE8"/>
    <w:rsid w:val="002107EB"/>
    <w:rsid w:val="00277FCA"/>
    <w:rsid w:val="002A5D45"/>
    <w:rsid w:val="002B2C70"/>
    <w:rsid w:val="002D06E7"/>
    <w:rsid w:val="003734C9"/>
    <w:rsid w:val="00381066"/>
    <w:rsid w:val="003A6C5B"/>
    <w:rsid w:val="003B06B9"/>
    <w:rsid w:val="003C77A6"/>
    <w:rsid w:val="003D4406"/>
    <w:rsid w:val="004C006D"/>
    <w:rsid w:val="004E09D6"/>
    <w:rsid w:val="004E18DF"/>
    <w:rsid w:val="00501A0A"/>
    <w:rsid w:val="005D01A9"/>
    <w:rsid w:val="00600565"/>
    <w:rsid w:val="00650681"/>
    <w:rsid w:val="00684710"/>
    <w:rsid w:val="006B5F46"/>
    <w:rsid w:val="006C20E8"/>
    <w:rsid w:val="00721361"/>
    <w:rsid w:val="00731543"/>
    <w:rsid w:val="00756CF4"/>
    <w:rsid w:val="007F76DC"/>
    <w:rsid w:val="008151D5"/>
    <w:rsid w:val="00872FBA"/>
    <w:rsid w:val="008C0BA8"/>
    <w:rsid w:val="00911A43"/>
    <w:rsid w:val="0091718E"/>
    <w:rsid w:val="009360DF"/>
    <w:rsid w:val="00962255"/>
    <w:rsid w:val="00974AD5"/>
    <w:rsid w:val="00A00818"/>
    <w:rsid w:val="00A63D27"/>
    <w:rsid w:val="00A93D6B"/>
    <w:rsid w:val="00AB66A3"/>
    <w:rsid w:val="00AE1B33"/>
    <w:rsid w:val="00AE7768"/>
    <w:rsid w:val="00B57380"/>
    <w:rsid w:val="00B82FC8"/>
    <w:rsid w:val="00BB16D1"/>
    <w:rsid w:val="00C12167"/>
    <w:rsid w:val="00C271E7"/>
    <w:rsid w:val="00C52A42"/>
    <w:rsid w:val="00C53823"/>
    <w:rsid w:val="00CB0CFE"/>
    <w:rsid w:val="00CF7D24"/>
    <w:rsid w:val="00D4747D"/>
    <w:rsid w:val="00E30148"/>
    <w:rsid w:val="00E30F89"/>
    <w:rsid w:val="00E40254"/>
    <w:rsid w:val="00E427E6"/>
    <w:rsid w:val="00EC396A"/>
    <w:rsid w:val="00EC783C"/>
    <w:rsid w:val="00ED33EE"/>
    <w:rsid w:val="00EF76DB"/>
    <w:rsid w:val="00F4625F"/>
    <w:rsid w:val="00F84BE5"/>
    <w:rsid w:val="00FB793F"/>
    <w:rsid w:val="00FC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E2E09-7C85-4462-A2B0-3C1B2BB7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9D6"/>
    <w:pPr>
      <w:spacing w:after="0" w:line="240" w:lineRule="auto"/>
    </w:pPr>
    <w:rPr>
      <w:rFonts w:ascii="Helvetica Neue" w:eastAsia="Arial Unicode MS" w:hAnsi="Helvetica Neue" w:cs="Arial Unicode MS"/>
      <w:color w:val="000000"/>
      <w:u w:color="000000"/>
    </w:rPr>
  </w:style>
  <w:style w:type="paragraph" w:styleId="BalloonText">
    <w:name w:val="Balloon Text"/>
    <w:basedOn w:val="Normal"/>
    <w:link w:val="BalloonTextChar"/>
    <w:uiPriority w:val="99"/>
    <w:semiHidden/>
    <w:unhideWhenUsed/>
    <w:rsid w:val="0091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43"/>
    <w:rPr>
      <w:rFonts w:ascii="Segoe UI" w:hAnsi="Segoe UI" w:cs="Segoe UI"/>
      <w:sz w:val="18"/>
      <w:szCs w:val="18"/>
    </w:rPr>
  </w:style>
  <w:style w:type="paragraph" w:styleId="Header">
    <w:name w:val="header"/>
    <w:basedOn w:val="Normal"/>
    <w:link w:val="HeaderChar"/>
    <w:uiPriority w:val="99"/>
    <w:unhideWhenUsed/>
    <w:rsid w:val="0060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65"/>
  </w:style>
  <w:style w:type="paragraph" w:styleId="Footer">
    <w:name w:val="footer"/>
    <w:basedOn w:val="Normal"/>
    <w:link w:val="FooterChar"/>
    <w:uiPriority w:val="99"/>
    <w:unhideWhenUsed/>
    <w:rsid w:val="0060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509">
      <w:bodyDiv w:val="1"/>
      <w:marLeft w:val="0"/>
      <w:marRight w:val="0"/>
      <w:marTop w:val="0"/>
      <w:marBottom w:val="0"/>
      <w:divBdr>
        <w:top w:val="none" w:sz="0" w:space="0" w:color="auto"/>
        <w:left w:val="none" w:sz="0" w:space="0" w:color="auto"/>
        <w:bottom w:val="none" w:sz="0" w:space="0" w:color="auto"/>
        <w:right w:val="none" w:sz="0" w:space="0" w:color="auto"/>
      </w:divBdr>
    </w:div>
    <w:div w:id="488980581">
      <w:bodyDiv w:val="1"/>
      <w:marLeft w:val="0"/>
      <w:marRight w:val="0"/>
      <w:marTop w:val="0"/>
      <w:marBottom w:val="0"/>
      <w:divBdr>
        <w:top w:val="none" w:sz="0" w:space="0" w:color="auto"/>
        <w:left w:val="none" w:sz="0" w:space="0" w:color="auto"/>
        <w:bottom w:val="none" w:sz="0" w:space="0" w:color="auto"/>
        <w:right w:val="none" w:sz="0" w:space="0" w:color="auto"/>
      </w:divBdr>
    </w:div>
    <w:div w:id="993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Wilson</dc:creator>
  <cp:keywords/>
  <dc:description/>
  <cp:lastModifiedBy>Arcadia Twp Office</cp:lastModifiedBy>
  <cp:revision>3</cp:revision>
  <cp:lastPrinted>2019-01-08T23:29:00Z</cp:lastPrinted>
  <dcterms:created xsi:type="dcterms:W3CDTF">2019-06-10T22:25:00Z</dcterms:created>
  <dcterms:modified xsi:type="dcterms:W3CDTF">2019-06-10T23:27:00Z</dcterms:modified>
</cp:coreProperties>
</file>