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05D" w:rsidRPr="0032578B" w:rsidRDefault="00C5105D" w:rsidP="00C5105D">
      <w:pPr>
        <w:jc w:val="center"/>
        <w:rPr>
          <w:rFonts w:cs="Arial"/>
        </w:rPr>
      </w:pPr>
      <w:r w:rsidRPr="0032578B">
        <w:rPr>
          <w:rFonts w:cs="Arial"/>
        </w:rPr>
        <w:t>Arcadia Township Hall</w:t>
      </w:r>
    </w:p>
    <w:p w:rsidR="00C5105D" w:rsidRPr="0032578B" w:rsidRDefault="00C5105D" w:rsidP="00C5105D">
      <w:pPr>
        <w:jc w:val="center"/>
        <w:rPr>
          <w:rFonts w:cs="Arial"/>
        </w:rPr>
      </w:pPr>
      <w:r w:rsidRPr="0032578B">
        <w:rPr>
          <w:rFonts w:cs="Arial"/>
        </w:rPr>
        <w:t>April 10, 2014 – 7:00 P.M.</w:t>
      </w:r>
    </w:p>
    <w:p w:rsidR="00733112" w:rsidRDefault="00C5105D" w:rsidP="00C5105D">
      <w:pPr>
        <w:jc w:val="center"/>
        <w:rPr>
          <w:rFonts w:cs="Arial"/>
        </w:rPr>
      </w:pPr>
      <w:r w:rsidRPr="0032578B">
        <w:rPr>
          <w:rFonts w:cs="Arial"/>
        </w:rPr>
        <w:t xml:space="preserve">Board Meeting Minutes </w:t>
      </w:r>
    </w:p>
    <w:p w:rsidR="00C5105D" w:rsidRPr="0032578B" w:rsidRDefault="00C5105D" w:rsidP="00C5105D">
      <w:pPr>
        <w:jc w:val="center"/>
        <w:rPr>
          <w:rFonts w:cs="Arial"/>
        </w:rPr>
      </w:pPr>
      <w:bookmarkStart w:id="0" w:name="_GoBack"/>
      <w:bookmarkEnd w:id="0"/>
      <w:r w:rsidRPr="0032578B">
        <w:rPr>
          <w:rFonts w:cs="Arial"/>
        </w:rPr>
        <w:t>3422 Lake Street, Arcadia, Michigan 49613</w:t>
      </w:r>
    </w:p>
    <w:p w:rsidR="00C5105D" w:rsidRPr="0032578B" w:rsidRDefault="00C5105D" w:rsidP="00C5105D">
      <w:pPr>
        <w:jc w:val="center"/>
        <w:rPr>
          <w:rFonts w:cs="Arial"/>
        </w:rPr>
      </w:pPr>
    </w:p>
    <w:p w:rsidR="00C5105D" w:rsidRPr="0032578B" w:rsidRDefault="00C5105D" w:rsidP="00C5105D">
      <w:pPr>
        <w:rPr>
          <w:rFonts w:cs="Arial"/>
        </w:rPr>
      </w:pPr>
      <w:r w:rsidRPr="0032578B">
        <w:rPr>
          <w:rFonts w:cs="Arial"/>
        </w:rPr>
        <w:t xml:space="preserve">Present:  Doug Carter/ Supervisor, Ken Messer/Treasurer, Patrice Wisner/Clerk, Greg Wisner/Trustee, Mike </w:t>
      </w:r>
      <w:proofErr w:type="spellStart"/>
      <w:r w:rsidRPr="0032578B">
        <w:rPr>
          <w:rFonts w:cs="Arial"/>
        </w:rPr>
        <w:t>Cederholm</w:t>
      </w:r>
      <w:proofErr w:type="spellEnd"/>
      <w:r w:rsidRPr="0032578B">
        <w:rPr>
          <w:rFonts w:cs="Arial"/>
        </w:rPr>
        <w:t>/Trustee.</w:t>
      </w:r>
    </w:p>
    <w:p w:rsidR="00C5105D" w:rsidRPr="0032578B" w:rsidRDefault="00C5105D" w:rsidP="00C5105D">
      <w:pPr>
        <w:rPr>
          <w:rFonts w:cs="Arial"/>
        </w:rPr>
      </w:pPr>
      <w:r w:rsidRPr="0032578B">
        <w:rPr>
          <w:rFonts w:cs="Arial"/>
        </w:rPr>
        <w:t>Guests: 11</w:t>
      </w:r>
    </w:p>
    <w:p w:rsidR="00C5105D" w:rsidRPr="0032578B" w:rsidRDefault="00C5105D" w:rsidP="00C5105D">
      <w:pPr>
        <w:rPr>
          <w:rFonts w:cs="Arial"/>
        </w:rPr>
      </w:pPr>
      <w:r w:rsidRPr="0032578B">
        <w:rPr>
          <w:rFonts w:cs="Arial"/>
        </w:rPr>
        <w:t>Call to order 7:00pm and Pledge of Allegiance</w:t>
      </w:r>
    </w:p>
    <w:p w:rsidR="00C5105D" w:rsidRPr="0032578B" w:rsidRDefault="00C5105D" w:rsidP="00C5105D">
      <w:pPr>
        <w:rPr>
          <w:rFonts w:cs="Arial"/>
        </w:rPr>
      </w:pPr>
      <w:r w:rsidRPr="0032578B">
        <w:rPr>
          <w:rFonts w:cs="Arial"/>
          <w:b/>
        </w:rPr>
        <w:t>Public comments on agenda items:</w:t>
      </w:r>
      <w:r w:rsidRPr="0032578B">
        <w:rPr>
          <w:rFonts w:cs="Arial"/>
        </w:rPr>
        <w:t xml:space="preserve">  Citizens expressed concern for speeding traffic in Arcadia on M-22 and village streets. George Saylor, Manistee County Attorney introduced himself and announced that he will be running for 19</w:t>
      </w:r>
      <w:r w:rsidRPr="0032578B">
        <w:rPr>
          <w:rFonts w:cs="Arial"/>
          <w:vertAlign w:val="superscript"/>
        </w:rPr>
        <w:t>th</w:t>
      </w:r>
      <w:r w:rsidRPr="0032578B">
        <w:rPr>
          <w:rFonts w:cs="Arial"/>
        </w:rPr>
        <w:t xml:space="preserve"> Circuit Court Judge and gave a short presentation detailing his qualifications.</w:t>
      </w:r>
      <w:r w:rsidRPr="0032578B">
        <w:t xml:space="preserve"> </w:t>
      </w:r>
    </w:p>
    <w:p w:rsidR="00C5105D" w:rsidRPr="0032578B" w:rsidRDefault="00C5105D" w:rsidP="00C5105D">
      <w:pPr>
        <w:rPr>
          <w:rFonts w:cs="Arial"/>
        </w:rPr>
      </w:pPr>
      <w:r w:rsidRPr="0032578B">
        <w:rPr>
          <w:rFonts w:cs="Arial"/>
          <w:b/>
        </w:rPr>
        <w:t>Approval/Amendments to the agenda</w:t>
      </w:r>
      <w:r w:rsidRPr="0032578B">
        <w:rPr>
          <w:rFonts w:cs="Arial"/>
        </w:rPr>
        <w:t xml:space="preserve">: </w:t>
      </w:r>
      <w:r w:rsidRPr="0032578B">
        <w:t xml:space="preserve">Motion by G. Wisner to accept the agenda as presented, </w:t>
      </w:r>
      <w:proofErr w:type="spellStart"/>
      <w:r w:rsidRPr="0032578B">
        <w:t>Cederholm</w:t>
      </w:r>
      <w:proofErr w:type="spellEnd"/>
      <w:r w:rsidRPr="0032578B">
        <w:t xml:space="preserve"> 2</w:t>
      </w:r>
      <w:r w:rsidRPr="0032578B">
        <w:rPr>
          <w:vertAlign w:val="superscript"/>
        </w:rPr>
        <w:t>nd</w:t>
      </w:r>
      <w:r w:rsidRPr="0032578B">
        <w:t>, AIF.</w:t>
      </w:r>
    </w:p>
    <w:p w:rsidR="00C5105D" w:rsidRPr="0032578B" w:rsidRDefault="00C5105D" w:rsidP="00C5105D">
      <w:pPr>
        <w:rPr>
          <w:rFonts w:eastAsiaTheme="minorHAnsi" w:cs="Times New Roman"/>
          <w:kern w:val="28"/>
        </w:rPr>
      </w:pPr>
      <w:r w:rsidRPr="0032578B">
        <w:rPr>
          <w:rFonts w:cs="Arial"/>
          <w:b/>
        </w:rPr>
        <w:t>Treasurer’s Report</w:t>
      </w:r>
      <w:r w:rsidRPr="0032578B">
        <w:rPr>
          <w:rFonts w:cs="Arial"/>
        </w:rPr>
        <w:t xml:space="preserve"> – </w:t>
      </w:r>
      <w:r w:rsidRPr="0032578B">
        <w:t xml:space="preserve">Messer </w:t>
      </w:r>
      <w:proofErr w:type="gramStart"/>
      <w:r w:rsidRPr="0032578B">
        <w:t>-  w</w:t>
      </w:r>
      <w:r w:rsidRPr="0032578B">
        <w:rPr>
          <w:rFonts w:eastAsiaTheme="minorHAnsi" w:cs="Times New Roman"/>
          <w:kern w:val="28"/>
        </w:rPr>
        <w:t>ritten</w:t>
      </w:r>
      <w:proofErr w:type="gramEnd"/>
      <w:r w:rsidRPr="0032578B">
        <w:rPr>
          <w:rFonts w:eastAsiaTheme="minorHAnsi" w:cs="Times New Roman"/>
          <w:kern w:val="28"/>
        </w:rPr>
        <w:t xml:space="preserve"> report distributed.  Messer highlighted some line items issues.  Discussion regarding various income balances and what they are to be used for.  Messer answered each question. Report filed as presented.</w:t>
      </w:r>
    </w:p>
    <w:p w:rsidR="00C5105D" w:rsidRPr="0032578B" w:rsidRDefault="00C5105D" w:rsidP="00C5105D">
      <w:pPr>
        <w:rPr>
          <w:rFonts w:cs="Arial"/>
        </w:rPr>
      </w:pPr>
      <w:r w:rsidRPr="0032578B">
        <w:rPr>
          <w:rFonts w:cs="Arial"/>
          <w:b/>
        </w:rPr>
        <w:t>Approval Meeting Minutes</w:t>
      </w:r>
      <w:r w:rsidRPr="0032578B">
        <w:rPr>
          <w:rFonts w:cs="Arial"/>
        </w:rPr>
        <w:t xml:space="preserve"> – March 13</w:t>
      </w:r>
      <w:proofErr w:type="gramStart"/>
      <w:r>
        <w:rPr>
          <w:rFonts w:cs="Arial"/>
        </w:rPr>
        <w:t>,2014</w:t>
      </w:r>
      <w:proofErr w:type="gramEnd"/>
      <w:r w:rsidRPr="0032578B">
        <w:rPr>
          <w:rFonts w:cs="Arial"/>
        </w:rPr>
        <w:t xml:space="preserve"> minutes filed as submitted.     </w:t>
      </w:r>
    </w:p>
    <w:p w:rsidR="00C5105D" w:rsidRPr="0032578B" w:rsidRDefault="00C5105D" w:rsidP="00C5105D">
      <w:pPr>
        <w:rPr>
          <w:rFonts w:cs="Arial"/>
        </w:rPr>
      </w:pPr>
      <w:r w:rsidRPr="0032578B">
        <w:rPr>
          <w:rFonts w:cs="Arial"/>
          <w:b/>
        </w:rPr>
        <w:t>Correspondence</w:t>
      </w:r>
      <w:r w:rsidRPr="0032578B">
        <w:rPr>
          <w:rFonts w:cs="Arial"/>
        </w:rPr>
        <w:t xml:space="preserve"> – correspondence received from the Manistee County Road Commission detailing road work </w:t>
      </w:r>
      <w:proofErr w:type="gramStart"/>
      <w:r>
        <w:rPr>
          <w:rFonts w:cs="Arial"/>
        </w:rPr>
        <w:t>Fall</w:t>
      </w:r>
      <w:proofErr w:type="gramEnd"/>
      <w:r>
        <w:rPr>
          <w:rFonts w:cs="Arial"/>
        </w:rPr>
        <w:t xml:space="preserve"> </w:t>
      </w:r>
      <w:r w:rsidRPr="0032578B">
        <w:rPr>
          <w:rFonts w:cs="Arial"/>
        </w:rPr>
        <w:t>2014</w:t>
      </w:r>
      <w:r>
        <w:rPr>
          <w:rFonts w:cs="Arial"/>
        </w:rPr>
        <w:t xml:space="preserve"> or Spring </w:t>
      </w:r>
      <w:r w:rsidRPr="0032578B">
        <w:rPr>
          <w:rFonts w:cs="Arial"/>
        </w:rPr>
        <w:t>2015</w:t>
      </w:r>
      <w:r>
        <w:rPr>
          <w:rFonts w:cs="Arial"/>
        </w:rPr>
        <w:t xml:space="preserve"> on Glovers Lake Rd</w:t>
      </w:r>
      <w:r w:rsidRPr="0032578B">
        <w:rPr>
          <w:rFonts w:cs="Arial"/>
        </w:rPr>
        <w:t xml:space="preserve">.   </w:t>
      </w:r>
    </w:p>
    <w:p w:rsidR="00C5105D" w:rsidRPr="0032578B" w:rsidRDefault="00C5105D" w:rsidP="00C5105D">
      <w:pPr>
        <w:rPr>
          <w:rFonts w:cs="Arial"/>
          <w:b/>
          <w:u w:val="single"/>
        </w:rPr>
      </w:pPr>
      <w:r w:rsidRPr="0032578B">
        <w:rPr>
          <w:rFonts w:cs="Arial"/>
          <w:b/>
          <w:u w:val="single"/>
        </w:rPr>
        <w:t>Committee and Department Reports</w:t>
      </w:r>
    </w:p>
    <w:p w:rsidR="00C5105D" w:rsidRPr="0032578B" w:rsidRDefault="00C5105D" w:rsidP="00C5105D">
      <w:pPr>
        <w:rPr>
          <w:rFonts w:eastAsiaTheme="minorHAnsi" w:cs="Times New Roman"/>
          <w:kern w:val="28"/>
        </w:rPr>
      </w:pPr>
      <w:r w:rsidRPr="0032578B">
        <w:rPr>
          <w:rFonts w:cs="Arial"/>
          <w:b/>
        </w:rPr>
        <w:t>Marina and Harbor</w:t>
      </w:r>
      <w:r w:rsidRPr="0032578B">
        <w:rPr>
          <w:rFonts w:cs="Arial"/>
        </w:rPr>
        <w:t xml:space="preserve"> – Skip Gingrich/</w:t>
      </w:r>
      <w:r w:rsidRPr="0032578B">
        <w:rPr>
          <w:rFonts w:eastAsiaTheme="minorHAnsi" w:cs="Times New Roman"/>
          <w:bCs/>
          <w:kern w:val="28"/>
        </w:rPr>
        <w:t xml:space="preserve">Carter - </w:t>
      </w:r>
      <w:r w:rsidRPr="0032578B">
        <w:rPr>
          <w:rFonts w:eastAsiaTheme="minorHAnsi" w:cs="Times New Roman"/>
          <w:kern w:val="28"/>
        </w:rPr>
        <w:t xml:space="preserve">Slip fees will increase, marina </w:t>
      </w:r>
      <w:proofErr w:type="gramStart"/>
      <w:r w:rsidRPr="0032578B">
        <w:rPr>
          <w:rFonts w:eastAsiaTheme="minorHAnsi" w:cs="Times New Roman"/>
          <w:kern w:val="28"/>
        </w:rPr>
        <w:t xml:space="preserve">personnel </w:t>
      </w:r>
      <w:r>
        <w:rPr>
          <w:rFonts w:eastAsiaTheme="minorHAnsi" w:cs="Times New Roman"/>
          <w:kern w:val="28"/>
        </w:rPr>
        <w:t xml:space="preserve"> </w:t>
      </w:r>
      <w:r w:rsidRPr="0032578B">
        <w:rPr>
          <w:rFonts w:eastAsiaTheme="minorHAnsi" w:cs="Times New Roman"/>
          <w:kern w:val="28"/>
        </w:rPr>
        <w:t>will</w:t>
      </w:r>
      <w:proofErr w:type="gramEnd"/>
      <w:r w:rsidRPr="0032578B">
        <w:rPr>
          <w:rFonts w:eastAsiaTheme="minorHAnsi" w:cs="Times New Roman"/>
          <w:kern w:val="28"/>
        </w:rPr>
        <w:t xml:space="preserve"> enforce the dog leash law. A box will be installed for </w:t>
      </w:r>
      <w:proofErr w:type="spellStart"/>
      <w:r w:rsidRPr="0032578B">
        <w:rPr>
          <w:rFonts w:eastAsiaTheme="minorHAnsi" w:cs="Times New Roman"/>
          <w:kern w:val="28"/>
        </w:rPr>
        <w:t>after hours</w:t>
      </w:r>
      <w:proofErr w:type="spellEnd"/>
      <w:r w:rsidRPr="0032578B">
        <w:rPr>
          <w:rFonts w:eastAsiaTheme="minorHAnsi" w:cs="Times New Roman"/>
          <w:kern w:val="28"/>
        </w:rPr>
        <w:t xml:space="preserve"> slip fees and will be monitored with a web cam. Per Hopwood, w</w:t>
      </w:r>
      <w:r w:rsidRPr="000E1A7C">
        <w:rPr>
          <w:rFonts w:eastAsiaTheme="minorHAnsi" w:cs="Times New Roman"/>
          <w:kern w:val="28"/>
        </w:rPr>
        <w:t xml:space="preserve">e have a grant for the fishing pier. The pier has been taken out for inspection of </w:t>
      </w:r>
      <w:proofErr w:type="spellStart"/>
      <w:proofErr w:type="gramStart"/>
      <w:r w:rsidRPr="000E1A7C">
        <w:rPr>
          <w:rFonts w:eastAsiaTheme="minorHAnsi" w:cs="Times New Roman"/>
          <w:kern w:val="28"/>
        </w:rPr>
        <w:t>it’s</w:t>
      </w:r>
      <w:proofErr w:type="spellEnd"/>
      <w:proofErr w:type="gramEnd"/>
      <w:r w:rsidRPr="000E1A7C">
        <w:rPr>
          <w:rFonts w:eastAsiaTheme="minorHAnsi" w:cs="Times New Roman"/>
          <w:kern w:val="28"/>
        </w:rPr>
        <w:t xml:space="preserve"> condition.  There will be an expense o</w:t>
      </w:r>
      <w:r w:rsidRPr="0032578B">
        <w:rPr>
          <w:rFonts w:eastAsiaTheme="minorHAnsi" w:cs="Times New Roman"/>
          <w:kern w:val="28"/>
        </w:rPr>
        <w:t xml:space="preserve">f $1800 to $2000 to repair it. </w:t>
      </w:r>
      <w:r w:rsidRPr="000E1A7C">
        <w:rPr>
          <w:rFonts w:eastAsiaTheme="minorHAnsi" w:cs="Times New Roman"/>
          <w:kern w:val="28"/>
        </w:rPr>
        <w:t>All of the floating docks will need to be checked this year.</w:t>
      </w:r>
      <w:r w:rsidRPr="0032578B">
        <w:rPr>
          <w:rFonts w:eastAsiaTheme="minorHAnsi" w:cs="Times New Roman"/>
          <w:kern w:val="28"/>
        </w:rPr>
        <w:t xml:space="preserve"> </w:t>
      </w:r>
      <w:r>
        <w:rPr>
          <w:rFonts w:eastAsiaTheme="minorHAnsi" w:cs="Times New Roman"/>
          <w:kern w:val="28"/>
        </w:rPr>
        <w:t xml:space="preserve"> </w:t>
      </w:r>
      <w:r w:rsidRPr="0032578B">
        <w:rPr>
          <w:rFonts w:eastAsiaTheme="minorHAnsi" w:cs="Times New Roman"/>
          <w:kern w:val="28"/>
        </w:rPr>
        <w:t xml:space="preserve">Per Carter, Boat Launch progress is currently on hold waiting for the Corp of Engineers. We do need to proceed by May 6 to be open for the summer. If work does not begin by then, it will have to wait until fall.  The channel looks good.  Water level is up. Citizens group organizing June date for kayak roundup.  </w:t>
      </w:r>
    </w:p>
    <w:p w:rsidR="00C5105D" w:rsidRPr="0032578B" w:rsidRDefault="00C5105D" w:rsidP="00C5105D">
      <w:pPr>
        <w:rPr>
          <w:rFonts w:eastAsiaTheme="minorHAnsi" w:cs="Arial"/>
          <w:kern w:val="28"/>
        </w:rPr>
      </w:pPr>
      <w:r w:rsidRPr="0032578B">
        <w:rPr>
          <w:rFonts w:cs="Arial"/>
          <w:b/>
        </w:rPr>
        <w:t xml:space="preserve">Parks and </w:t>
      </w:r>
      <w:proofErr w:type="gramStart"/>
      <w:r w:rsidRPr="0032578B">
        <w:rPr>
          <w:rFonts w:cs="Arial"/>
          <w:b/>
        </w:rPr>
        <w:t xml:space="preserve">Recreation </w:t>
      </w:r>
      <w:r w:rsidRPr="0032578B">
        <w:rPr>
          <w:rFonts w:cs="Arial"/>
        </w:rPr>
        <w:t xml:space="preserve"> –</w:t>
      </w:r>
      <w:proofErr w:type="gramEnd"/>
      <w:r w:rsidRPr="0032578B">
        <w:rPr>
          <w:rFonts w:cs="Arial"/>
        </w:rPr>
        <w:t xml:space="preserve">  </w:t>
      </w:r>
      <w:proofErr w:type="spellStart"/>
      <w:r w:rsidRPr="0032578B">
        <w:rPr>
          <w:rFonts w:cs="Arial"/>
        </w:rPr>
        <w:t>Cederholm</w:t>
      </w:r>
      <w:proofErr w:type="spellEnd"/>
      <w:r w:rsidRPr="0032578B">
        <w:rPr>
          <w:rFonts w:cs="Arial"/>
        </w:rPr>
        <w:t xml:space="preserve"> </w:t>
      </w:r>
      <w:r w:rsidRPr="0032578B">
        <w:rPr>
          <w:rFonts w:cs="Arial"/>
          <w:bCs/>
        </w:rPr>
        <w:t xml:space="preserve"> - no report. </w:t>
      </w:r>
      <w:r w:rsidRPr="0032578B">
        <w:t xml:space="preserve"> Carter suggested that the Parks and Rec Committee needs to work directly with the Planning Commission as a subcommittee of the Commission.  G. Wisner motioned for the Parks and Rec Committee to merge with the Planning Commission, Messer 2</w:t>
      </w:r>
      <w:r w:rsidRPr="0032578B">
        <w:rPr>
          <w:vertAlign w:val="superscript"/>
        </w:rPr>
        <w:t>nd</w:t>
      </w:r>
      <w:r w:rsidRPr="0032578B">
        <w:t xml:space="preserve">, </w:t>
      </w:r>
      <w:proofErr w:type="gramStart"/>
      <w:r w:rsidRPr="0032578B">
        <w:t>AIF</w:t>
      </w:r>
      <w:proofErr w:type="gramEnd"/>
      <w:r w:rsidRPr="0032578B">
        <w:t xml:space="preserve">.  Carter and Hopwood to coordinate.  </w:t>
      </w:r>
    </w:p>
    <w:p w:rsidR="00C5105D" w:rsidRPr="0032578B" w:rsidRDefault="00C5105D" w:rsidP="00C5105D">
      <w:pPr>
        <w:rPr>
          <w:rFonts w:eastAsiaTheme="minorHAnsi" w:cs="Times New Roman"/>
          <w:kern w:val="28"/>
        </w:rPr>
      </w:pPr>
      <w:r w:rsidRPr="0032578B">
        <w:rPr>
          <w:rFonts w:cs="Arial"/>
          <w:b/>
        </w:rPr>
        <w:t xml:space="preserve">Planning Commission </w:t>
      </w:r>
      <w:r w:rsidRPr="0032578B">
        <w:rPr>
          <w:rFonts w:cs="Arial"/>
        </w:rPr>
        <w:t xml:space="preserve">-   </w:t>
      </w:r>
      <w:r w:rsidRPr="0032578B">
        <w:rPr>
          <w:rFonts w:eastAsiaTheme="minorHAnsi" w:cs="Times New Roman"/>
          <w:bCs/>
          <w:kern w:val="28"/>
        </w:rPr>
        <w:t>G. Wisner d</w:t>
      </w:r>
      <w:r w:rsidRPr="0032578B">
        <w:rPr>
          <w:rFonts w:eastAsiaTheme="minorHAnsi" w:cs="Times New Roman"/>
          <w:kern w:val="28"/>
        </w:rPr>
        <w:t>iscussed changes to Ordinance 176</w:t>
      </w:r>
      <w:r>
        <w:rPr>
          <w:rFonts w:eastAsiaTheme="minorHAnsi" w:cs="Times New Roman"/>
          <w:kern w:val="28"/>
        </w:rPr>
        <w:t xml:space="preserve"> for Star-Key Point referring to setbacks. </w:t>
      </w:r>
      <w:r w:rsidRPr="0032578B">
        <w:rPr>
          <w:rFonts w:eastAsiaTheme="minorHAnsi" w:cs="Times New Roman"/>
          <w:kern w:val="28"/>
        </w:rPr>
        <w:t xml:space="preserve"> Review comments submitted for the Master Plan.  The Commission scheduled a work session for the week of April 13.</w:t>
      </w:r>
      <w:r w:rsidRPr="0032578B">
        <w:t xml:space="preserve"> </w:t>
      </w:r>
      <w:r w:rsidRPr="0032578B">
        <w:rPr>
          <w:rFonts w:eastAsiaTheme="minorHAnsi" w:cs="Times New Roman"/>
          <w:kern w:val="28"/>
        </w:rPr>
        <w:t>Hopwood commented on the Master Plan review.  There will be a public meeting in late May or early June.  Discussion.  All agreed that the meeting should be after Memorial Day.</w:t>
      </w:r>
    </w:p>
    <w:p w:rsidR="00C5105D" w:rsidRPr="0032578B" w:rsidRDefault="00C5105D" w:rsidP="00C5105D">
      <w:r w:rsidRPr="0032578B">
        <w:rPr>
          <w:rFonts w:cs="Arial"/>
          <w:b/>
        </w:rPr>
        <w:t>Fire Department</w:t>
      </w:r>
      <w:r w:rsidRPr="0032578B">
        <w:rPr>
          <w:rFonts w:cs="Arial"/>
        </w:rPr>
        <w:t xml:space="preserve"> – Wes Hull </w:t>
      </w:r>
      <w:proofErr w:type="gramStart"/>
      <w:r w:rsidRPr="0032578B">
        <w:rPr>
          <w:rFonts w:cs="Arial"/>
        </w:rPr>
        <w:t xml:space="preserve">- </w:t>
      </w:r>
      <w:r w:rsidRPr="0032578B">
        <w:rPr>
          <w:b/>
          <w:bCs/>
        </w:rPr>
        <w:t xml:space="preserve"> </w:t>
      </w:r>
      <w:r w:rsidRPr="0032578B">
        <w:t>reported</w:t>
      </w:r>
      <w:proofErr w:type="gramEnd"/>
      <w:r w:rsidRPr="0032578B">
        <w:t xml:space="preserve"> he will give a verbal presentation for a grant request at the casino for next round of Revenue Sharing Grants.  The FD received $3000 for medical equipment.  Arcadia FD worked with other Townships for better prices on the equipment.  The FD is ready for brush fire season.  Purchased new pagers and noise cancelling headset from 911 grants.  On April 23 at 7:00 p.m., North Flight will be coming to practice landings in Arcadia.</w:t>
      </w:r>
    </w:p>
    <w:p w:rsidR="00C5105D" w:rsidRPr="0032578B" w:rsidRDefault="00C5105D" w:rsidP="00C5105D">
      <w:r w:rsidRPr="0032578B">
        <w:rPr>
          <w:b/>
        </w:rPr>
        <w:t>Grants</w:t>
      </w:r>
      <w:r w:rsidRPr="0032578B">
        <w:t xml:space="preserve"> – Hopwood </w:t>
      </w:r>
      <w:r>
        <w:t>–</w:t>
      </w:r>
      <w:r w:rsidRPr="0032578B">
        <w:t xml:space="preserve"> grant</w:t>
      </w:r>
      <w:r>
        <w:t xml:space="preserve"> application </w:t>
      </w:r>
      <w:r w:rsidRPr="0032578B">
        <w:t xml:space="preserve">for the beach </w:t>
      </w:r>
      <w:r>
        <w:t xml:space="preserve">project resubmitted </w:t>
      </w:r>
      <w:r w:rsidRPr="0032578B">
        <w:t xml:space="preserve">and Grebe </w:t>
      </w:r>
      <w:r>
        <w:t xml:space="preserve">Park grant is </w:t>
      </w:r>
      <w:r w:rsidRPr="0032578B">
        <w:t xml:space="preserve">closing out.  Signs for Explore the Shores are in the making. </w:t>
      </w:r>
    </w:p>
    <w:p w:rsidR="00C5105D" w:rsidRPr="0032578B" w:rsidRDefault="00C5105D" w:rsidP="00C5105D">
      <w:pPr>
        <w:rPr>
          <w:rFonts w:eastAsiaTheme="minorHAnsi" w:cs="Arial"/>
          <w:kern w:val="28"/>
        </w:rPr>
      </w:pPr>
      <w:proofErr w:type="gramStart"/>
      <w:r w:rsidRPr="0032578B">
        <w:rPr>
          <w:b/>
        </w:rPr>
        <w:t>Cem</w:t>
      </w:r>
      <w:r w:rsidRPr="0032578B">
        <w:rPr>
          <w:rFonts w:cs="Arial"/>
          <w:b/>
        </w:rPr>
        <w:t xml:space="preserve">etery </w:t>
      </w:r>
      <w:r w:rsidRPr="0032578B">
        <w:rPr>
          <w:rFonts w:cs="Arial"/>
        </w:rPr>
        <w:t xml:space="preserve"> -</w:t>
      </w:r>
      <w:proofErr w:type="gramEnd"/>
      <w:r w:rsidRPr="0032578B">
        <w:rPr>
          <w:rFonts w:cs="Arial"/>
        </w:rPr>
        <w:t xml:space="preserve"> </w:t>
      </w:r>
      <w:r w:rsidRPr="0032578B">
        <w:rPr>
          <w:rFonts w:eastAsiaTheme="minorHAnsi" w:cs="Times New Roman"/>
          <w:kern w:val="28"/>
        </w:rPr>
        <w:t xml:space="preserve">P. Wisner will send out letters to families who have borders around their grave sites.  Boarders are not permitted as they impede mowing and grooming.  May 31 will be last date to remove them. </w:t>
      </w:r>
      <w:r>
        <w:rPr>
          <w:rFonts w:eastAsiaTheme="minorHAnsi" w:cs="Times New Roman"/>
          <w:kern w:val="28"/>
        </w:rPr>
        <w:t xml:space="preserve">P. </w:t>
      </w:r>
      <w:r w:rsidRPr="002C778A">
        <w:rPr>
          <w:rFonts w:eastAsiaTheme="minorHAnsi" w:cs="Times New Roman"/>
          <w:kern w:val="28"/>
        </w:rPr>
        <w:t>Wisner is researching outdoor kiosks for the cemetery and software for record keeping.</w:t>
      </w:r>
      <w:r w:rsidRPr="0032578B">
        <w:rPr>
          <w:rFonts w:eastAsiaTheme="minorHAnsi" w:cs="Times New Roman"/>
          <w:kern w:val="28"/>
        </w:rPr>
        <w:t xml:space="preserve"> Zac Gilbert will be getting a new water tank to install</w:t>
      </w:r>
      <w:r>
        <w:rPr>
          <w:rFonts w:eastAsiaTheme="minorHAnsi" w:cs="Times New Roman"/>
          <w:kern w:val="28"/>
        </w:rPr>
        <w:t xml:space="preserve"> soon</w:t>
      </w:r>
      <w:r w:rsidRPr="0032578B">
        <w:rPr>
          <w:rFonts w:eastAsiaTheme="minorHAnsi" w:cs="Times New Roman"/>
          <w:kern w:val="28"/>
        </w:rPr>
        <w:t xml:space="preserve">. </w:t>
      </w:r>
    </w:p>
    <w:p w:rsidR="00C5105D" w:rsidRPr="0032578B" w:rsidRDefault="00C5105D" w:rsidP="00C5105D">
      <w:pPr>
        <w:rPr>
          <w:rFonts w:cs="Arial"/>
        </w:rPr>
      </w:pPr>
      <w:r w:rsidRPr="0032578B">
        <w:rPr>
          <w:rFonts w:cs="Arial"/>
          <w:b/>
        </w:rPr>
        <w:t>Historical Commission</w:t>
      </w:r>
      <w:r w:rsidRPr="0032578B">
        <w:rPr>
          <w:rFonts w:cs="Arial"/>
        </w:rPr>
        <w:t xml:space="preserve"> – </w:t>
      </w:r>
      <w:r w:rsidRPr="0032578B">
        <w:t xml:space="preserve">D. </w:t>
      </w:r>
      <w:proofErr w:type="spellStart"/>
      <w:r w:rsidRPr="0032578B">
        <w:t>Eckhout</w:t>
      </w:r>
      <w:proofErr w:type="spellEnd"/>
      <w:r w:rsidRPr="0032578B">
        <w:t>.  The museum is closed for the winter.</w:t>
      </w:r>
    </w:p>
    <w:p w:rsidR="00C5105D" w:rsidRPr="0032578B" w:rsidRDefault="00C5105D" w:rsidP="00C5105D">
      <w:pPr>
        <w:jc w:val="both"/>
        <w:rPr>
          <w:rFonts w:cs="Arial"/>
          <w:b/>
        </w:rPr>
      </w:pPr>
      <w:r w:rsidRPr="0032578B">
        <w:rPr>
          <w:rFonts w:cs="Arial"/>
          <w:b/>
        </w:rPr>
        <w:t>Old Business</w:t>
      </w:r>
    </w:p>
    <w:p w:rsidR="00C5105D" w:rsidRPr="0032578B" w:rsidRDefault="00C5105D" w:rsidP="00C5105D">
      <w:pPr>
        <w:pStyle w:val="ListParagraph"/>
        <w:numPr>
          <w:ilvl w:val="0"/>
          <w:numId w:val="1"/>
        </w:numPr>
        <w:rPr>
          <w:rFonts w:eastAsiaTheme="minorHAnsi" w:cs="Times New Roman"/>
          <w:kern w:val="28"/>
        </w:rPr>
      </w:pPr>
      <w:r w:rsidRPr="0032578B">
        <w:rPr>
          <w:rFonts w:eastAsiaTheme="minorHAnsi" w:cs="Times New Roman"/>
          <w:b/>
          <w:kern w:val="28"/>
        </w:rPr>
        <w:t xml:space="preserve">M-22 traffic - </w:t>
      </w:r>
      <w:r w:rsidRPr="0032578B">
        <w:rPr>
          <w:rFonts w:cs="Arial"/>
        </w:rPr>
        <w:t xml:space="preserve">Carter has been investigating the issue and has discussed </w:t>
      </w:r>
      <w:r>
        <w:rPr>
          <w:rFonts w:cs="Arial"/>
        </w:rPr>
        <w:t xml:space="preserve">previous </w:t>
      </w:r>
      <w:r w:rsidRPr="0032578B">
        <w:rPr>
          <w:rFonts w:cs="Arial"/>
        </w:rPr>
        <w:t xml:space="preserve">traffic studies with former Supervisor Janice </w:t>
      </w:r>
      <w:proofErr w:type="spellStart"/>
      <w:r w:rsidRPr="0032578B">
        <w:rPr>
          <w:rFonts w:cs="Arial"/>
        </w:rPr>
        <w:t>McCraner</w:t>
      </w:r>
      <w:proofErr w:type="spellEnd"/>
      <w:r w:rsidRPr="0032578B">
        <w:rPr>
          <w:rFonts w:cs="Arial"/>
        </w:rPr>
        <w:t xml:space="preserve">. </w:t>
      </w:r>
      <w:r w:rsidRPr="0032578B">
        <w:rPr>
          <w:rFonts w:eastAsiaTheme="minorHAnsi" w:cs="Times New Roman"/>
          <w:kern w:val="28"/>
        </w:rPr>
        <w:t xml:space="preserve">Carter met with the </w:t>
      </w:r>
      <w:r>
        <w:rPr>
          <w:rFonts w:eastAsiaTheme="minorHAnsi" w:cs="Times New Roman"/>
          <w:kern w:val="28"/>
        </w:rPr>
        <w:t>S</w:t>
      </w:r>
      <w:r w:rsidRPr="0032578B">
        <w:rPr>
          <w:rFonts w:eastAsiaTheme="minorHAnsi" w:cs="Times New Roman"/>
          <w:kern w:val="28"/>
        </w:rPr>
        <w:t xml:space="preserve">heriff regarding a plan to have a deputy in town at certain times of day or night. </w:t>
      </w:r>
      <w:r>
        <w:rPr>
          <w:rFonts w:eastAsiaTheme="minorHAnsi" w:cs="Times New Roman"/>
          <w:kern w:val="28"/>
        </w:rPr>
        <w:t xml:space="preserve"> </w:t>
      </w:r>
      <w:r w:rsidRPr="0032578B">
        <w:rPr>
          <w:rFonts w:eastAsiaTheme="minorHAnsi" w:cs="Times New Roman"/>
          <w:kern w:val="28"/>
        </w:rPr>
        <w:t xml:space="preserve">Discussion.  The Lions Club may help through the DARE program being a presence in Arcadia.  Discussion regarding the expense to the Township of having a deputy in town. </w:t>
      </w:r>
      <w:r w:rsidRPr="0032578B">
        <w:rPr>
          <w:rFonts w:cs="Arial"/>
        </w:rPr>
        <w:t xml:space="preserve">Laurel Mason was named by Carter as Chairperson of a Traffic Safety Committee to study the issues and possible solutions and report to the Board, P. Wisner to be </w:t>
      </w:r>
      <w:proofErr w:type="spellStart"/>
      <w:r w:rsidRPr="0032578B">
        <w:rPr>
          <w:rFonts w:cs="Arial"/>
        </w:rPr>
        <w:t>Board</w:t>
      </w:r>
      <w:proofErr w:type="spellEnd"/>
      <w:r w:rsidRPr="0032578B">
        <w:rPr>
          <w:rFonts w:cs="Arial"/>
        </w:rPr>
        <w:t xml:space="preserve"> </w:t>
      </w:r>
      <w:proofErr w:type="spellStart"/>
      <w:r w:rsidRPr="0032578B">
        <w:rPr>
          <w:rFonts w:cs="Arial"/>
        </w:rPr>
        <w:t>Liason</w:t>
      </w:r>
      <w:proofErr w:type="spellEnd"/>
      <w:r w:rsidRPr="0032578B">
        <w:rPr>
          <w:rFonts w:cs="Arial"/>
        </w:rPr>
        <w:t>.</w:t>
      </w:r>
    </w:p>
    <w:p w:rsidR="00C5105D" w:rsidRPr="0032578B" w:rsidRDefault="00C5105D" w:rsidP="00C5105D">
      <w:pPr>
        <w:pStyle w:val="ListParagraph"/>
        <w:widowControl w:val="0"/>
        <w:numPr>
          <w:ilvl w:val="0"/>
          <w:numId w:val="1"/>
        </w:numPr>
        <w:overflowPunct w:val="0"/>
        <w:autoSpaceDE w:val="0"/>
        <w:autoSpaceDN w:val="0"/>
        <w:adjustRightInd w:val="0"/>
        <w:jc w:val="both"/>
        <w:rPr>
          <w:rFonts w:eastAsiaTheme="minorHAnsi" w:cs="Times New Roman"/>
          <w:kern w:val="28"/>
        </w:rPr>
      </w:pPr>
      <w:r w:rsidRPr="0032578B">
        <w:rPr>
          <w:rFonts w:eastAsiaTheme="minorHAnsi" w:cs="Times New Roman"/>
          <w:b/>
          <w:kern w:val="28"/>
        </w:rPr>
        <w:t>Cost Recovery Ordinance</w:t>
      </w:r>
      <w:r w:rsidRPr="0032578B">
        <w:rPr>
          <w:rFonts w:eastAsiaTheme="minorHAnsi" w:cs="Times New Roman"/>
          <w:kern w:val="28"/>
        </w:rPr>
        <w:t xml:space="preserve"> - </w:t>
      </w:r>
      <w:proofErr w:type="spellStart"/>
      <w:r w:rsidRPr="0032578B">
        <w:t>Cederholm</w:t>
      </w:r>
      <w:proofErr w:type="spellEnd"/>
      <w:r w:rsidRPr="0032578B">
        <w:t xml:space="preserve"> and Carter still working on it. </w:t>
      </w:r>
    </w:p>
    <w:p w:rsidR="00C5105D" w:rsidRPr="0032578B" w:rsidRDefault="00C5105D" w:rsidP="00C5105D">
      <w:pPr>
        <w:widowControl w:val="0"/>
        <w:overflowPunct w:val="0"/>
        <w:autoSpaceDE w:val="0"/>
        <w:autoSpaceDN w:val="0"/>
        <w:adjustRightInd w:val="0"/>
        <w:rPr>
          <w:rFonts w:eastAsiaTheme="minorHAnsi" w:cs="Arial"/>
          <w:b/>
          <w:bCs/>
          <w:kern w:val="28"/>
        </w:rPr>
      </w:pPr>
      <w:r w:rsidRPr="0032578B">
        <w:rPr>
          <w:rFonts w:eastAsiaTheme="minorHAnsi" w:cs="Arial"/>
          <w:b/>
          <w:bCs/>
          <w:kern w:val="28"/>
        </w:rPr>
        <w:lastRenderedPageBreak/>
        <w:t>New Business</w:t>
      </w:r>
    </w:p>
    <w:p w:rsidR="00C5105D" w:rsidRPr="0032578B" w:rsidRDefault="00C5105D" w:rsidP="00C5105D">
      <w:pPr>
        <w:pStyle w:val="ListParagraph"/>
        <w:numPr>
          <w:ilvl w:val="0"/>
          <w:numId w:val="1"/>
        </w:numPr>
        <w:rPr>
          <w:rFonts w:eastAsiaTheme="minorHAnsi" w:cs="Times New Roman"/>
          <w:kern w:val="28"/>
        </w:rPr>
      </w:pPr>
      <w:r w:rsidRPr="0032578B">
        <w:rPr>
          <w:b/>
        </w:rPr>
        <w:t xml:space="preserve">Dredging Contract </w:t>
      </w:r>
      <w:r>
        <w:t>–</w:t>
      </w:r>
      <w:r w:rsidRPr="0032578B">
        <w:t xml:space="preserve"> </w:t>
      </w:r>
      <w:r>
        <w:t xml:space="preserve">Carter </w:t>
      </w:r>
      <w:r w:rsidRPr="0032578B">
        <w:rPr>
          <w:rFonts w:eastAsiaTheme="minorHAnsi" w:cs="Times New Roman"/>
          <w:kern w:val="28"/>
        </w:rPr>
        <w:t>is working with Jim Stoops.  The cost will be $20,000</w:t>
      </w:r>
      <w:r>
        <w:rPr>
          <w:rFonts w:eastAsiaTheme="minorHAnsi" w:cs="Times New Roman"/>
          <w:kern w:val="28"/>
        </w:rPr>
        <w:t xml:space="preserve"> + fuel, not to exceed $2000. </w:t>
      </w:r>
      <w:r w:rsidRPr="0032578B">
        <w:rPr>
          <w:rFonts w:eastAsiaTheme="minorHAnsi" w:cs="Times New Roman"/>
          <w:kern w:val="28"/>
        </w:rPr>
        <w:t xml:space="preserve"> As lake levels are up, dredging may not be as big an issue as it has in the past.</w:t>
      </w:r>
    </w:p>
    <w:p w:rsidR="00C5105D" w:rsidRPr="0032578B" w:rsidRDefault="00C5105D" w:rsidP="00C5105D">
      <w:pPr>
        <w:pStyle w:val="ListParagraph"/>
        <w:widowControl w:val="0"/>
        <w:numPr>
          <w:ilvl w:val="0"/>
          <w:numId w:val="1"/>
        </w:numPr>
        <w:tabs>
          <w:tab w:val="left" w:pos="1710"/>
        </w:tabs>
        <w:overflowPunct w:val="0"/>
        <w:autoSpaceDE w:val="0"/>
        <w:autoSpaceDN w:val="0"/>
        <w:adjustRightInd w:val="0"/>
        <w:rPr>
          <w:rFonts w:eastAsiaTheme="minorHAnsi" w:cs="Times New Roman"/>
          <w:kern w:val="28"/>
        </w:rPr>
      </w:pPr>
      <w:r w:rsidRPr="0032578B">
        <w:rPr>
          <w:rFonts w:eastAsiaTheme="minorHAnsi" w:cs="Times New Roman"/>
          <w:b/>
          <w:bCs/>
          <w:kern w:val="28"/>
        </w:rPr>
        <w:t xml:space="preserve">Star-Key Point Zoning Ordinance Text Amendment – </w:t>
      </w:r>
      <w:r w:rsidRPr="0032578B">
        <w:rPr>
          <w:rFonts w:eastAsiaTheme="minorHAnsi" w:cs="Times New Roman"/>
          <w:bCs/>
          <w:kern w:val="28"/>
        </w:rPr>
        <w:t xml:space="preserve">Hopwood presented Ordinance 176 to create a new </w:t>
      </w:r>
      <w:r w:rsidRPr="0032578B">
        <w:rPr>
          <w:rFonts w:eastAsiaTheme="minorHAnsi" w:cs="Times New Roman"/>
          <w:kern w:val="28"/>
        </w:rPr>
        <w:t>zoning district for Star-key Point.  G. Wisner made a motion to adopt Ordinance 176 and changes, Carter 2</w:t>
      </w:r>
      <w:r w:rsidRPr="0032578B">
        <w:rPr>
          <w:rFonts w:eastAsiaTheme="minorHAnsi" w:cs="Times New Roman"/>
          <w:kern w:val="28"/>
          <w:vertAlign w:val="superscript"/>
        </w:rPr>
        <w:t>nd</w:t>
      </w:r>
      <w:r w:rsidRPr="0032578B">
        <w:rPr>
          <w:rFonts w:eastAsiaTheme="minorHAnsi" w:cs="Times New Roman"/>
          <w:kern w:val="28"/>
        </w:rPr>
        <w:t xml:space="preserve">, AIF. </w:t>
      </w:r>
    </w:p>
    <w:p w:rsidR="00C5105D" w:rsidRPr="0032578B" w:rsidRDefault="00C5105D" w:rsidP="00C5105D">
      <w:pPr>
        <w:pStyle w:val="ListParagraph"/>
        <w:widowControl w:val="0"/>
        <w:numPr>
          <w:ilvl w:val="0"/>
          <w:numId w:val="1"/>
        </w:numPr>
        <w:overflowPunct w:val="0"/>
        <w:autoSpaceDE w:val="0"/>
        <w:autoSpaceDN w:val="0"/>
        <w:adjustRightInd w:val="0"/>
        <w:rPr>
          <w:rFonts w:cs="Arial"/>
          <w:b/>
        </w:rPr>
      </w:pPr>
      <w:r w:rsidRPr="0032578B">
        <w:rPr>
          <w:b/>
        </w:rPr>
        <w:t>May 17 Lake Street Closure</w:t>
      </w:r>
      <w:r w:rsidRPr="0032578B">
        <w:t xml:space="preserve"> – Arcadia Grit &amp; Gravel - P. Wisner reported that Tad Peacock, of </w:t>
      </w:r>
      <w:proofErr w:type="spellStart"/>
      <w:r w:rsidRPr="0032578B">
        <w:t>Endoman</w:t>
      </w:r>
      <w:proofErr w:type="spellEnd"/>
      <w:r w:rsidRPr="0032578B">
        <w:t xml:space="preserve"> Productions, will be asking the County to close Lake Street on May 17 from 9:30 to 10:45 for the start of the race and requests Township Board approval of the closure.  Carter motioned approval for the closure, Messer 2</w:t>
      </w:r>
      <w:r w:rsidRPr="0032578B">
        <w:rPr>
          <w:vertAlign w:val="superscript"/>
        </w:rPr>
        <w:t>nd</w:t>
      </w:r>
      <w:r w:rsidRPr="0032578B">
        <w:t xml:space="preserve">, AIF. </w:t>
      </w:r>
    </w:p>
    <w:p w:rsidR="00C5105D" w:rsidRPr="0032578B" w:rsidRDefault="00C5105D" w:rsidP="00C5105D">
      <w:pPr>
        <w:pStyle w:val="ListParagraph"/>
        <w:widowControl w:val="0"/>
        <w:numPr>
          <w:ilvl w:val="0"/>
          <w:numId w:val="1"/>
        </w:numPr>
        <w:overflowPunct w:val="0"/>
        <w:autoSpaceDE w:val="0"/>
        <w:autoSpaceDN w:val="0"/>
        <w:adjustRightInd w:val="0"/>
        <w:rPr>
          <w:rFonts w:cs="Arial"/>
          <w:b/>
        </w:rPr>
      </w:pPr>
      <w:r w:rsidRPr="0032578B">
        <w:rPr>
          <w:rFonts w:eastAsiaTheme="minorHAnsi" w:cs="Times New Roman"/>
          <w:b/>
          <w:bCs/>
          <w:kern w:val="28"/>
        </w:rPr>
        <w:t xml:space="preserve"> Dumpster Day </w:t>
      </w:r>
      <w:r w:rsidRPr="0032578B">
        <w:rPr>
          <w:rFonts w:eastAsiaTheme="minorHAnsi" w:cs="Times New Roman"/>
          <w:bCs/>
          <w:kern w:val="28"/>
        </w:rPr>
        <w:t>– Dumpster Day date discussed, Saturday, June 7 will be the requested date.</w:t>
      </w:r>
      <w:r w:rsidRPr="0032578B">
        <w:rPr>
          <w:rFonts w:eastAsiaTheme="minorHAnsi" w:cs="Times New Roman"/>
          <w:b/>
          <w:bCs/>
          <w:kern w:val="28"/>
        </w:rPr>
        <w:t xml:space="preserve"> </w:t>
      </w:r>
    </w:p>
    <w:p w:rsidR="00C5105D" w:rsidRPr="0032578B" w:rsidRDefault="00C5105D" w:rsidP="00C5105D">
      <w:pPr>
        <w:rPr>
          <w:rFonts w:cs="Arial"/>
        </w:rPr>
      </w:pPr>
      <w:r w:rsidRPr="0032578B">
        <w:rPr>
          <w:rFonts w:cs="Arial"/>
          <w:b/>
        </w:rPr>
        <w:t>Public Comment</w:t>
      </w:r>
      <w:r w:rsidRPr="0032578B">
        <w:rPr>
          <w:rFonts w:cs="Arial"/>
        </w:rPr>
        <w:t xml:space="preserve">:  None. </w:t>
      </w:r>
    </w:p>
    <w:p w:rsidR="00C5105D" w:rsidRPr="0032578B" w:rsidRDefault="00C5105D" w:rsidP="00C5105D">
      <w:pPr>
        <w:rPr>
          <w:rFonts w:cs="Arial"/>
        </w:rPr>
      </w:pPr>
      <w:r w:rsidRPr="0032578B">
        <w:rPr>
          <w:rFonts w:cs="Arial"/>
        </w:rPr>
        <w:t xml:space="preserve">Public excused 8:05pm by Carter to go into closed session. </w:t>
      </w:r>
    </w:p>
    <w:p w:rsidR="00C5105D" w:rsidRPr="0032578B" w:rsidRDefault="00C5105D" w:rsidP="00C5105D">
      <w:pPr>
        <w:rPr>
          <w:rFonts w:cs="Arial"/>
        </w:rPr>
      </w:pPr>
      <w:r w:rsidRPr="0032578B">
        <w:rPr>
          <w:rFonts w:cs="Arial"/>
        </w:rPr>
        <w:t>Motion to adjourn 8:17pm by Carter, G. Wisner 2</w:t>
      </w:r>
      <w:r w:rsidRPr="0032578B">
        <w:rPr>
          <w:rFonts w:cs="Arial"/>
          <w:vertAlign w:val="superscript"/>
        </w:rPr>
        <w:t>nd</w:t>
      </w:r>
      <w:r w:rsidRPr="0032578B">
        <w:rPr>
          <w:rFonts w:cs="Arial"/>
        </w:rPr>
        <w:t>, AIF.</w:t>
      </w:r>
    </w:p>
    <w:p w:rsidR="00C5105D" w:rsidRPr="0032578B" w:rsidRDefault="00C5105D" w:rsidP="00C5105D">
      <w:pPr>
        <w:rPr>
          <w:rFonts w:cs="Arial"/>
        </w:rPr>
      </w:pPr>
    </w:p>
    <w:p w:rsidR="00C5105D" w:rsidRPr="0032578B" w:rsidRDefault="00C5105D" w:rsidP="00C5105D">
      <w:r w:rsidRPr="0032578B">
        <w:rPr>
          <w:rFonts w:cs="Arial"/>
        </w:rPr>
        <w:t>Respectfully Submitted, Patrice C. Wisner/Clerk</w:t>
      </w:r>
    </w:p>
    <w:p w:rsidR="00C5105D" w:rsidRPr="0032578B" w:rsidRDefault="00C5105D" w:rsidP="00C5105D"/>
    <w:p w:rsidR="00C5105D" w:rsidRPr="0032578B" w:rsidRDefault="00C5105D" w:rsidP="00C5105D"/>
    <w:p w:rsidR="00B553EB" w:rsidRDefault="00733112"/>
    <w:sectPr w:rsidR="00B553EB" w:rsidSect="00734E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C297A"/>
    <w:multiLevelType w:val="hybridMultilevel"/>
    <w:tmpl w:val="887466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05D"/>
    <w:rsid w:val="0023631B"/>
    <w:rsid w:val="00390C9A"/>
    <w:rsid w:val="00733112"/>
    <w:rsid w:val="00C51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269C3-8C09-4A63-9604-4373AE7C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05D"/>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Arcadia Twp Office</dc:creator>
  <cp:keywords/>
  <dc:description/>
  <cp:lastModifiedBy>Arcadia Twp Office</cp:lastModifiedBy>
  <cp:revision>2</cp:revision>
  <dcterms:created xsi:type="dcterms:W3CDTF">2014-05-07T21:24:00Z</dcterms:created>
  <dcterms:modified xsi:type="dcterms:W3CDTF">2014-06-10T20:03:00Z</dcterms:modified>
</cp:coreProperties>
</file>